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C6003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2110A895-D5BF-4594-BA90-845D1BB33B86}"/>
          <w:text/>
        </w:sdtPr>
        <w:sdtContent>
          <w:r w:rsidR="00B425EF">
            <w:t>Лот № А-13.32.13 «Плавательное средство (катер буксирный)»</w:t>
          </w:r>
        </w:sdtContent>
      </w:sdt>
    </w:p>
    <w:p w:rsidR="003B252E" w:rsidRPr="007C2385" w:rsidRDefault="000C600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10A895-D5BF-4594-BA90-845D1BB33B86}"/>
          <w:text/>
        </w:sdtPr>
        <w:sdtContent>
          <w:r w:rsidR="00B425EF">
            <w:t>6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110A895-D5BF-4594-BA90-845D1BB33B86}"/>
          <w:text/>
        </w:sdtPr>
        <w:sdtContent>
          <w:r w:rsidR="00B425EF">
            <w:t>2</w:t>
          </w:r>
          <w:r w:rsidR="009A0C7C">
            <w:t>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C600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2110A895-D5BF-4594-BA90-845D1BB33B86}"/>
                <w:text/>
              </w:sdtPr>
              <w:sdtContent>
                <w:r w:rsidR="00B425EF">
                  <w:rPr>
                    <w:b/>
                    <w:sz w:val="24"/>
                    <w:szCs w:val="24"/>
                  </w:rPr>
                  <w:t>Лот № А-13.32.13 «Плавательное средство (катер буксирный)»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2110A895-D5BF-4594-BA90-845D1BB33B86}"/>
              <w:text/>
            </w:sdtPr>
            <w:sdtContent>
              <w:p w:rsidR="006506C5" w:rsidRPr="00AB09E5" w:rsidRDefault="00B425E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13898305,07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2110A895-D5BF-4594-BA90-845D1BB33B86}"/>
              <w:text/>
            </w:sdtPr>
            <w:sdtContent>
              <w:p w:rsidR="006506C5" w:rsidRPr="00AB09E5" w:rsidRDefault="00B425E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16399999,98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2110A895-D5BF-4594-BA90-845D1BB33B86}"/>
              <w:text/>
            </w:sdtPr>
            <w:sdtContent>
              <w:p w:rsidR="006506C5" w:rsidRPr="00504E9C" w:rsidRDefault="00B425E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2110A895-D5BF-4594-BA90-845D1BB33B86}"/>
              <w:text/>
            </w:sdtPr>
            <w:sdtContent>
              <w:p w:rsidR="006506C5" w:rsidRPr="00504E9C" w:rsidRDefault="00B425E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11:00</w:t>
                </w:r>
              </w:p>
            </w:sdtContent>
          </w:sdt>
        </w:tc>
      </w:tr>
    </w:tbl>
    <w:p w:rsidR="00D153E3" w:rsidRDefault="00D153E3" w:rsidP="009A0C7C">
      <w:pPr>
        <w:jc w:val="both"/>
        <w:rPr>
          <w:sz w:val="24"/>
          <w:szCs w:val="24"/>
          <w:lang w:val="en-US"/>
        </w:rPr>
      </w:pPr>
    </w:p>
    <w:p w:rsidR="009A0C7C" w:rsidRPr="00D153E3" w:rsidRDefault="009A0C7C" w:rsidP="009A0C7C">
      <w:pPr>
        <w:jc w:val="both"/>
        <w:rPr>
          <w:szCs w:val="28"/>
        </w:rPr>
      </w:pPr>
      <w:r w:rsidRPr="00D153E3">
        <w:rPr>
          <w:szCs w:val="28"/>
        </w:rPr>
        <w:t xml:space="preserve">В </w:t>
      </w:r>
      <w:proofErr w:type="gramStart"/>
      <w:r w:rsidRPr="00D153E3">
        <w:rPr>
          <w:szCs w:val="28"/>
        </w:rPr>
        <w:t>соответствии</w:t>
      </w:r>
      <w:proofErr w:type="gramEnd"/>
      <w:r w:rsidRPr="00D153E3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5351DF" w:rsidRPr="00D153E3" w:rsidRDefault="009A0C7C" w:rsidP="003B252E">
      <w:pPr>
        <w:pStyle w:val="Normal1"/>
        <w:rPr>
          <w:szCs w:val="28"/>
          <w:lang w:val="en-US"/>
        </w:rPr>
      </w:pPr>
      <w:r w:rsidRPr="00D153E3">
        <w:rPr>
          <w:szCs w:val="28"/>
        </w:rPr>
        <w:t>Биржа предлагает единственному участнику заключить договор по его цене:</w:t>
      </w:r>
    </w:p>
    <w:p w:rsidR="00D153E3" w:rsidRPr="00D153E3" w:rsidRDefault="00D153E3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110A895-D5BF-4594-BA90-845D1BB33B86}"/>
              <w:text/>
            </w:sdtPr>
            <w:sdtContent>
              <w:p w:rsidR="00AB09E5" w:rsidRPr="002E5894" w:rsidRDefault="00B425E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"Экспериментальная судоверфь"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110A895-D5BF-4594-BA90-845D1BB33B86}"/>
              <w:text/>
            </w:sdtPr>
            <w:sdtContent>
              <w:p w:rsidR="00AB09E5" w:rsidRPr="002E5894" w:rsidRDefault="00B425E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юмень, ул.Дачная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110A895-D5BF-4594-BA90-845D1BB33B86}"/>
                <w:text/>
              </w:sdtPr>
              <w:sdtContent>
                <w:r w:rsidR="00B425EF">
                  <w:rPr>
                    <w:sz w:val="24"/>
                    <w:szCs w:val="24"/>
                  </w:rPr>
                  <w:t>7203035153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110A895-D5BF-4594-BA90-845D1BB33B86}"/>
                <w:text/>
              </w:sdtPr>
              <w:sdtContent>
                <w:r w:rsidR="00B425EF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600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13898300,00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девяносто восемь тысяч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600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2501694,00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два миллиона пятьсот одна тысяча шестьсот девяносто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600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16399994,00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110A895-D5BF-4594-BA90-845D1BB33B86}"/>
                <w:text/>
              </w:sdtPr>
              <w:sdtContent>
                <w:r w:rsidR="00B425EF">
                  <w:rPr>
                    <w:iCs/>
                    <w:color w:val="000000"/>
                    <w:sz w:val="24"/>
                    <w:szCs w:val="24"/>
                  </w:rPr>
                  <w:t>шестнадцать миллионов триста девяносто девять тысяч девятьсот девяносто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7C" w:rsidRDefault="009A0C7C">
      <w:r>
        <w:separator/>
      </w:r>
    </w:p>
  </w:endnote>
  <w:endnote w:type="continuationSeparator" w:id="0">
    <w:p w:rsidR="009A0C7C" w:rsidRDefault="009A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7C" w:rsidRDefault="009A0C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0C7C" w:rsidRDefault="009A0C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7C" w:rsidRDefault="009A0C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53E3">
      <w:rPr>
        <w:rStyle w:val="a3"/>
        <w:noProof/>
      </w:rPr>
      <w:t>1</w:t>
    </w:r>
    <w:r>
      <w:rPr>
        <w:rStyle w:val="a3"/>
      </w:rPr>
      <w:fldChar w:fldCharType="end"/>
    </w:r>
  </w:p>
  <w:p w:rsidR="009A0C7C" w:rsidRDefault="009A0C7C">
    <w:pPr>
      <w:pStyle w:val="a4"/>
      <w:jc w:val="center"/>
    </w:pPr>
  </w:p>
  <w:p w:rsidR="009A0C7C" w:rsidRDefault="009A0C7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7C" w:rsidRDefault="009A0C7C">
      <w:r>
        <w:separator/>
      </w:r>
    </w:p>
  </w:footnote>
  <w:footnote w:type="continuationSeparator" w:id="0">
    <w:p w:rsidR="009A0C7C" w:rsidRDefault="009A0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C6003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260F8"/>
    <w:rsid w:val="009626A7"/>
    <w:rsid w:val="00966B26"/>
    <w:rsid w:val="009A0C7C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25EF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153E3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40F5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А-13.32.13 «Плавательное средство (катер буксирный)»</LotDesctiption>
    <UpLimitWithoutNDS>13898305,07</UpLimitWithoutNDS>
    <UpLimitWithNDS>16399999,98</UpLimitWithNDS>
    <SessionStart>06.05.2013 10:00</SessionStart>
    <SessionEnd>06.05.2013 11:00</SessionEnd>
  </LotInfo>
  <Company>
    <CompanyName>ЗАО "Экспериментальная судоверфь"</CompanyName>
    <CompanyPresident>Генеральный директор Добролюбов Игорь Вадимович</CompanyPresident>
    <Date>6 мая 2013 г.</Date>
    <SubNumber>28</SubNumber>
    <Time>11 час. 00 мин.</Time>
    <OrganisationName>ЗАО "Экспериментальная судоверфь"</OrganisationName>
    <OrganisationAdres>г.Тюмень, ул.Дачная 2а</OrganisationAdres>
    <INN>7203035153</INN>
    <KPP>720301001</KPP>
    <CurrentAccount/>
    <BankName/>
    <CorrespondentAccount/>
    <BIK/>
    <Phone>(3452)79-28-83, 79-28-71</Phone>
    <Fax>(3452)79-28-86, 79-28-84</Fax>
    <Email/>
    <AmountWithoutNDS>13898300,00</AmountWithoutNDS>
    <AmountWithoutNDSStr>Тринадцать миллионов восемьсот девяносто восемь тысяч триста рублей 00 копеек</AmountWithoutNDSStr>
    <PecentOfNDS>18,00</PecentOfNDS>
    <NDS>2501694,00</NDS>
    <NDSStr>два миллиона пятьсот одна тысяча шестьсот девяносто четыре рубля 00 копеек</NDSStr>
    <Sum>16399994,00</Sum>
    <SumStr>шестнадцать миллионов триста девяносто девять тысяч девятьсот девяносто четыре рубля 00 копеек</SumStr>
  </Company>
</root>
</file>

<file path=customXml/itemProps1.xml><?xml version="1.0" encoding="utf-8"?>
<ds:datastoreItem xmlns:ds="http://schemas.openxmlformats.org/officeDocument/2006/customXml" ds:itemID="{2110A895-D5BF-4594-BA90-845D1BB3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2013-05-06T07:15:00Z</cp:lastPrinted>
  <dcterms:created xsi:type="dcterms:W3CDTF">2013-05-06T07:16:00Z</dcterms:created>
  <dcterms:modified xsi:type="dcterms:W3CDTF">2013-05-06T07:16:00Z</dcterms:modified>
</cp:coreProperties>
</file>