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22" w:type="dxa"/>
        <w:tblInd w:w="-885" w:type="dxa"/>
        <w:tblLook w:val="04A0"/>
      </w:tblPr>
      <w:tblGrid>
        <w:gridCol w:w="6663"/>
        <w:gridCol w:w="4159"/>
      </w:tblGrid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 участника</w:t>
            </w:r>
          </w:p>
        </w:tc>
        <w:tc>
          <w:tcPr>
            <w:tcW w:w="4159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 Заказчика</w:t>
            </w:r>
          </w:p>
        </w:tc>
      </w:tr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Просим уточнить т</w:t>
            </w:r>
            <w:r w:rsidRPr="007B1A00">
              <w:rPr>
                <w:rFonts w:ascii="Arial" w:eastAsia="Times New Roman" w:hAnsi="Arial" w:cs="Arial"/>
                <w:lang w:val="uk-UA" w:eastAsia="ru-RU"/>
              </w:rPr>
              <w:t>очку</w:t>
            </w:r>
            <w:r w:rsidRPr="007B1A00">
              <w:rPr>
                <w:rFonts w:ascii="Arial" w:eastAsia="Times New Roman" w:hAnsi="Arial" w:cs="Arial"/>
                <w:lang w:eastAsia="ru-RU"/>
              </w:rPr>
              <w:t xml:space="preserve"> росы осушителя</w:t>
            </w:r>
            <w:r w:rsidRPr="007B1A00">
              <w:rPr>
                <w:rFonts w:ascii="Arial" w:eastAsia="Times New Roman" w:hAnsi="Arial" w:cs="Arial"/>
                <w:lang w:val="uk-UA" w:eastAsia="ru-RU"/>
              </w:rPr>
              <w:t xml:space="preserve"> </w:t>
            </w:r>
            <w:proofErr w:type="gramStart"/>
            <w:r w:rsidRPr="007B1A00">
              <w:rPr>
                <w:rFonts w:ascii="Arial" w:eastAsia="Times New Roman" w:hAnsi="Arial" w:cs="Arial"/>
                <w:lang w:val="uk-UA" w:eastAsia="ru-RU"/>
              </w:rPr>
              <w:t xml:space="preserve">( </w:t>
            </w:r>
            <w:proofErr w:type="gramEnd"/>
            <w:r w:rsidRPr="007B1A00">
              <w:rPr>
                <w:rFonts w:ascii="Arial" w:eastAsia="Times New Roman" w:hAnsi="Arial" w:cs="Arial"/>
                <w:lang w:val="uk-UA" w:eastAsia="ru-RU"/>
              </w:rPr>
              <w:t xml:space="preserve">С) </w:t>
            </w:r>
            <w:r w:rsidRPr="007B1A00">
              <w:rPr>
                <w:rFonts w:ascii="Arial" w:eastAsia="Times New Roman" w:hAnsi="Arial" w:cs="Arial"/>
                <w:lang w:eastAsia="ru-RU"/>
              </w:rPr>
              <w:t>согласно Опросного</w:t>
            </w:r>
            <w:r w:rsidRPr="007B1A00">
              <w:rPr>
                <w:rFonts w:ascii="Arial" w:eastAsia="Times New Roman" w:hAnsi="Arial" w:cs="Arial"/>
                <w:lang w:val="uk-UA" w:eastAsia="ru-RU"/>
              </w:rPr>
              <w:t xml:space="preserve"> листа  №02-12/194</w:t>
            </w:r>
          </w:p>
        </w:tc>
        <w:tc>
          <w:tcPr>
            <w:tcW w:w="4159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A00">
              <w:rPr>
                <w:rFonts w:ascii="Arial" w:eastAsia="Times New Roman" w:hAnsi="Arial" w:cs="Arial"/>
                <w:color w:val="000000"/>
                <w:lang w:eastAsia="ru-RU"/>
              </w:rPr>
              <w:t>В документации указана необходимая модель</w:t>
            </w:r>
          </w:p>
        </w:tc>
      </w:tr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 xml:space="preserve">Будут ли рассмотрены аналоги </w:t>
            </w:r>
            <w:proofErr w:type="gramStart"/>
            <w:r w:rsidRPr="007B1A00">
              <w:rPr>
                <w:rFonts w:ascii="Arial" w:eastAsia="Times New Roman" w:hAnsi="Arial" w:cs="Arial"/>
                <w:lang w:eastAsia="ru-RU"/>
              </w:rPr>
              <w:t>согласно</w:t>
            </w:r>
            <w:proofErr w:type="gramEnd"/>
            <w:r w:rsidRPr="007B1A00">
              <w:rPr>
                <w:rFonts w:ascii="Arial" w:eastAsia="Times New Roman" w:hAnsi="Arial" w:cs="Arial"/>
                <w:lang w:eastAsia="ru-RU"/>
              </w:rPr>
              <w:t xml:space="preserve"> Опросных листов</w:t>
            </w:r>
          </w:p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>-          №16ДР-2013-8.1;</w:t>
            </w:r>
          </w:p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>-          № 17.1-ДВМН-2013-ТПиР-8;</w:t>
            </w:r>
          </w:p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 xml:space="preserve">-          № 01-ТЮМ-РЭН-2013, </w:t>
            </w:r>
          </w:p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>-          № 0ЭН-27-УСМН-2013-ТПиР;</w:t>
            </w:r>
          </w:p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>-          №02-12/194;</w:t>
            </w:r>
          </w:p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>-          №2013-ПМН-10.</w:t>
            </w:r>
          </w:p>
        </w:tc>
        <w:tc>
          <w:tcPr>
            <w:tcW w:w="4159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A00">
              <w:rPr>
                <w:rFonts w:ascii="Arial" w:eastAsia="Times New Roman" w:hAnsi="Arial" w:cs="Arial"/>
                <w:color w:val="000000"/>
                <w:lang w:eastAsia="ru-RU"/>
              </w:rPr>
              <w:t>Нет.</w:t>
            </w:r>
          </w:p>
        </w:tc>
      </w:tr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 xml:space="preserve">  Просим уточнить  «производительность» компрессорного оборудования, м3/мин. так, в Опросных листах: </w:t>
            </w:r>
          </w:p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>- №16ДР-2013-8.1 в п.1 указана  «производительность 30 м3/мин. «в п.11 –30 м3/час;  </w:t>
            </w:r>
          </w:p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 xml:space="preserve">- № 17.1-ДВМН-2013-ТПиР.8 в п.12 указана «производительность 10,5 м3/час, </w:t>
            </w:r>
            <w:proofErr w:type="gramStart"/>
            <w:r w:rsidRPr="007B1A00">
              <w:rPr>
                <w:rFonts w:ascii="Arial" w:eastAsia="Times New Roman" w:hAnsi="Arial" w:cs="Arial"/>
                <w:lang w:eastAsia="ru-RU"/>
              </w:rPr>
              <w:t>имелось ввиду</w:t>
            </w:r>
            <w:proofErr w:type="gramEnd"/>
            <w:r w:rsidRPr="007B1A00">
              <w:rPr>
                <w:rFonts w:ascii="Arial" w:eastAsia="Times New Roman" w:hAnsi="Arial" w:cs="Arial"/>
                <w:lang w:eastAsia="ru-RU"/>
              </w:rPr>
              <w:t xml:space="preserve"> 10,5 м3/мин.;</w:t>
            </w:r>
          </w:p>
          <w:p w:rsidR="007B1A00" w:rsidRPr="007B1A00" w:rsidRDefault="007B1A00" w:rsidP="007B1A00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 xml:space="preserve">-№66-СЗМН-2013-ТПиР8.5 в п.16 указана «производительность 5,25 м3/час, </w:t>
            </w:r>
            <w:proofErr w:type="gramStart"/>
            <w:r w:rsidRPr="007B1A00">
              <w:rPr>
                <w:rFonts w:ascii="Arial" w:eastAsia="Times New Roman" w:hAnsi="Arial" w:cs="Arial"/>
                <w:lang w:eastAsia="ru-RU"/>
              </w:rPr>
              <w:t>имелось ввиду</w:t>
            </w:r>
            <w:proofErr w:type="gramEnd"/>
            <w:r w:rsidRPr="007B1A00">
              <w:rPr>
                <w:rFonts w:ascii="Arial" w:eastAsia="Times New Roman" w:hAnsi="Arial" w:cs="Arial"/>
                <w:lang w:eastAsia="ru-RU"/>
              </w:rPr>
              <w:t xml:space="preserve"> 5,25 м3/мин; №2013-ПМН-10 в п.11 указана  «производительность 5,25 м3/час, имелось ввиду 5,25 м3/мин.».</w:t>
            </w:r>
          </w:p>
        </w:tc>
        <w:tc>
          <w:tcPr>
            <w:tcW w:w="4159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A00">
              <w:rPr>
                <w:rFonts w:ascii="Arial" w:eastAsia="Times New Roman" w:hAnsi="Arial" w:cs="Arial"/>
                <w:lang w:eastAsia="ru-RU"/>
              </w:rPr>
              <w:t>м3/мин</w:t>
            </w:r>
          </w:p>
        </w:tc>
      </w:tr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A00">
              <w:rPr>
                <w:rFonts w:ascii="Arial" w:hAnsi="Arial" w:cs="Arial"/>
                <w:lang w:val="uk-UA"/>
              </w:rPr>
              <w:t xml:space="preserve">По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опросному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листу №2013-ПМН-10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подтверждаете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ли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r w:rsidRPr="007B1A00">
              <w:rPr>
                <w:rFonts w:ascii="Arial" w:hAnsi="Arial" w:cs="Arial"/>
              </w:rPr>
              <w:t>Вы необходимость комплектации осушителем ( точка росы +3С) при отсутствии «Зимнего пакета». Под таким параметром как «</w:t>
            </w:r>
            <w:proofErr w:type="spellStart"/>
            <w:r w:rsidRPr="007B1A00">
              <w:rPr>
                <w:rFonts w:ascii="Arial" w:hAnsi="Arial" w:cs="Arial"/>
              </w:rPr>
              <w:t>влагозащищенность</w:t>
            </w:r>
            <w:proofErr w:type="spellEnd"/>
            <w:r w:rsidRPr="007B1A00">
              <w:rPr>
                <w:rFonts w:ascii="Arial" w:hAnsi="Arial" w:cs="Arial"/>
              </w:rPr>
              <w:t xml:space="preserve">» имеется </w:t>
            </w:r>
            <w:proofErr w:type="gramStart"/>
            <w:r w:rsidRPr="007B1A00">
              <w:rPr>
                <w:rFonts w:ascii="Arial" w:hAnsi="Arial" w:cs="Arial"/>
              </w:rPr>
              <w:t>ввиду</w:t>
            </w:r>
            <w:proofErr w:type="gramEnd"/>
            <w:r w:rsidRPr="007B1A00">
              <w:rPr>
                <w:rFonts w:ascii="Arial" w:hAnsi="Arial" w:cs="Arial"/>
              </w:rPr>
              <w:t xml:space="preserve"> </w:t>
            </w:r>
            <w:proofErr w:type="gramStart"/>
            <w:r w:rsidRPr="007B1A00">
              <w:rPr>
                <w:rFonts w:ascii="Arial" w:hAnsi="Arial" w:cs="Arial"/>
              </w:rPr>
              <w:t>наличие</w:t>
            </w:r>
            <w:proofErr w:type="gramEnd"/>
            <w:r w:rsidRPr="007B1A00">
              <w:rPr>
                <w:rFonts w:ascii="Arial" w:hAnsi="Arial" w:cs="Arial"/>
              </w:rPr>
              <w:t xml:space="preserve"> кузова?</w:t>
            </w:r>
          </w:p>
        </w:tc>
        <w:tc>
          <w:tcPr>
            <w:tcW w:w="4159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A00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r w:rsidRPr="007B1A00">
              <w:rPr>
                <w:rFonts w:ascii="Arial" w:hAnsi="Arial" w:cs="Arial"/>
                <w:lang w:val="uk-UA"/>
              </w:rPr>
              <w:t>Просим уточнить комплектацию по опросному листу №16ДР-2013-8.1 п.14- входит осушитель и дополнительный топливный фильтр или нет?</w:t>
            </w:r>
          </w:p>
        </w:tc>
        <w:tc>
          <w:tcPr>
            <w:tcW w:w="4159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r w:rsidRPr="007B1A00">
              <w:rPr>
                <w:rFonts w:ascii="Arial" w:hAnsi="Arial" w:cs="Arial"/>
                <w:lang w:val="uk-UA"/>
              </w:rPr>
              <w:t>Да.</w:t>
            </w:r>
          </w:p>
        </w:tc>
      </w:tr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r w:rsidRPr="007B1A00">
              <w:rPr>
                <w:rFonts w:ascii="Arial" w:hAnsi="Arial" w:cs="Arial"/>
                <w:lang w:val="uk-UA"/>
              </w:rPr>
              <w:t xml:space="preserve">По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опросному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листу №66-СЗМН-2013-ТПиР.8.5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просим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уточнить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необходимость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комплектации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компрессора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предпусковым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подогревателем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двигателя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(п.13)</w:t>
            </w:r>
          </w:p>
        </w:tc>
        <w:tc>
          <w:tcPr>
            <w:tcW w:w="4159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r w:rsidRPr="007B1A00">
              <w:rPr>
                <w:rFonts w:ascii="Arial" w:hAnsi="Arial" w:cs="Arial"/>
                <w:lang w:val="uk-UA"/>
              </w:rPr>
              <w:t>Заводская комплектация</w:t>
            </w:r>
          </w:p>
        </w:tc>
      </w:tr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r w:rsidRPr="007B1A00">
              <w:rPr>
                <w:rFonts w:ascii="Arial" w:hAnsi="Arial" w:cs="Arial"/>
                <w:lang w:val="uk-UA"/>
              </w:rPr>
              <w:t xml:space="preserve">Просим уточнить характеристики по опросному листу МТНП </w:t>
            </w:r>
            <w:r w:rsidRPr="007B1A00">
              <w:rPr>
                <w:rFonts w:ascii="Arial" w:hAnsi="Arial" w:cs="Arial"/>
                <w:lang w:val="uk-UA"/>
              </w:rPr>
              <w:lastRenderedPageBreak/>
              <w:t>5.0000.13009-МТНП_ГТП-500.001-ССЛ.ОЛ1: назначение изделия –осушка газовой смеси до указанных параметров, поэтому просим дополнительно указать входные параметры азотной смеси или получение из атмосферного воздуха азотной смеси с указанными параметрами? Категория размещения-помещения с  отоплением, продолжительность работы?</w:t>
            </w:r>
          </w:p>
        </w:tc>
        <w:tc>
          <w:tcPr>
            <w:tcW w:w="4159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r w:rsidRPr="007B1A00">
              <w:rPr>
                <w:rFonts w:ascii="Arial" w:hAnsi="Arial" w:cs="Arial"/>
                <w:lang w:val="uk-UA"/>
              </w:rPr>
              <w:lastRenderedPageBreak/>
              <w:t>КСУ-5 «МИСТРАЛЬ»</w:t>
            </w:r>
          </w:p>
        </w:tc>
      </w:tr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r w:rsidRPr="007B1A00">
              <w:rPr>
                <w:rFonts w:ascii="Arial" w:hAnsi="Arial" w:cs="Arial"/>
                <w:lang w:val="uk-UA"/>
              </w:rPr>
              <w:lastRenderedPageBreak/>
              <w:t xml:space="preserve">Просим уточнить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начальное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и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конечное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давление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(бар)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воздуходувки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согласно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опросного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листа №01-ТЮМ-РЭН-2013</w:t>
            </w:r>
          </w:p>
        </w:tc>
        <w:tc>
          <w:tcPr>
            <w:tcW w:w="4159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7B1A00">
              <w:rPr>
                <w:rFonts w:ascii="Arial" w:hAnsi="Arial" w:cs="Arial"/>
                <w:lang w:val="uk-UA"/>
              </w:rPr>
              <w:t>Воздуходувка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22ВФ-М-50-2,34-1,5-4</w:t>
            </w:r>
          </w:p>
        </w:tc>
      </w:tr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7B1A00">
              <w:rPr>
                <w:rFonts w:ascii="Arial" w:hAnsi="Arial" w:cs="Arial"/>
                <w:lang w:val="uk-UA"/>
              </w:rPr>
              <w:t>Обязательно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ли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требование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экологического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класса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двигателя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Евро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-3 в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комплектации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компрессорной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станции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ПКСД5,25Д (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Опросные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листы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№26/13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ОТСиСТ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и №66-СЗМН-2013.8.5),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т.к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>. заводская комплектация не предусматривает двигатели данного класса.</w:t>
            </w:r>
          </w:p>
        </w:tc>
        <w:tc>
          <w:tcPr>
            <w:tcW w:w="4159" w:type="dxa"/>
          </w:tcPr>
          <w:p w:rsidR="007B1A00" w:rsidRPr="007B1A00" w:rsidRDefault="007B1A00" w:rsidP="00D46ED2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r w:rsidRPr="007B1A00">
              <w:rPr>
                <w:rFonts w:ascii="Arial" w:hAnsi="Arial" w:cs="Arial"/>
                <w:lang w:val="uk-UA"/>
              </w:rPr>
              <w:t>Д</w:t>
            </w:r>
            <w:r w:rsidR="00D46ED2">
              <w:rPr>
                <w:rFonts w:ascii="Arial" w:hAnsi="Arial" w:cs="Arial"/>
              </w:rPr>
              <w:t>а</w:t>
            </w:r>
            <w:r w:rsidRPr="007B1A00">
              <w:rPr>
                <w:rFonts w:ascii="Arial" w:hAnsi="Arial" w:cs="Arial"/>
                <w:lang w:val="uk-UA"/>
              </w:rPr>
              <w:t xml:space="preserve">.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Если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="00D46ED2">
              <w:rPr>
                <w:rFonts w:ascii="Arial" w:hAnsi="Arial" w:cs="Arial"/>
                <w:lang w:val="uk-UA"/>
              </w:rPr>
              <w:t>нет</w:t>
            </w:r>
            <w:proofErr w:type="spellEnd"/>
            <w:r w:rsidR="00D46ED2">
              <w:rPr>
                <w:rFonts w:ascii="Arial" w:hAnsi="Arial" w:cs="Arial"/>
                <w:lang w:val="uk-UA"/>
              </w:rPr>
              <w:t xml:space="preserve"> письменного </w:t>
            </w:r>
            <w:proofErr w:type="spellStart"/>
            <w:r w:rsidR="00D46ED2">
              <w:rPr>
                <w:rFonts w:ascii="Arial" w:hAnsi="Arial" w:cs="Arial"/>
                <w:lang w:val="uk-UA"/>
              </w:rPr>
              <w:t>обоснования</w:t>
            </w:r>
            <w:proofErr w:type="spellEnd"/>
            <w:r w:rsidR="00D46ED2">
              <w:rPr>
                <w:rFonts w:ascii="Arial" w:hAnsi="Arial" w:cs="Arial"/>
                <w:lang w:val="uk-UA"/>
              </w:rPr>
              <w:t xml:space="preserve"> завода.</w:t>
            </w:r>
          </w:p>
        </w:tc>
      </w:tr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7B1A00">
              <w:rPr>
                <w:rFonts w:ascii="Arial" w:hAnsi="Arial" w:cs="Arial"/>
                <w:lang w:val="uk-UA"/>
              </w:rPr>
              <w:t>Возможно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ли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предоставление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конкурсных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предложений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попозиционно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,                    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или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является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ли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лот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делимым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>?</w:t>
            </w:r>
          </w:p>
        </w:tc>
        <w:tc>
          <w:tcPr>
            <w:tcW w:w="4159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r w:rsidRPr="007B1A00">
              <w:rPr>
                <w:rFonts w:ascii="Arial" w:hAnsi="Arial" w:cs="Arial"/>
                <w:lang w:val="uk-UA"/>
              </w:rPr>
              <w:t>Лот неделимый.</w:t>
            </w:r>
          </w:p>
        </w:tc>
      </w:tr>
      <w:tr w:rsidR="007B1A00" w:rsidRPr="007B1A00" w:rsidTr="007B1A00">
        <w:tc>
          <w:tcPr>
            <w:tcW w:w="6663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7B1A00">
              <w:rPr>
                <w:rFonts w:ascii="Arial" w:hAnsi="Arial" w:cs="Arial"/>
                <w:lang w:val="uk-UA"/>
              </w:rPr>
              <w:t>Просим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сообщить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о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возможности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предоставления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нами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цены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без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указания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НДС, а так же о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возможной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валюте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платежа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 xml:space="preserve"> (</w:t>
            </w:r>
            <w:proofErr w:type="spellStart"/>
            <w:r w:rsidRPr="007B1A00">
              <w:rPr>
                <w:rFonts w:ascii="Arial" w:hAnsi="Arial" w:cs="Arial"/>
                <w:lang w:val="uk-UA"/>
              </w:rPr>
              <w:t>евро</w:t>
            </w:r>
            <w:proofErr w:type="spellEnd"/>
            <w:r w:rsidRPr="007B1A00">
              <w:rPr>
                <w:rFonts w:ascii="Arial" w:hAnsi="Arial" w:cs="Arial"/>
                <w:lang w:val="uk-UA"/>
              </w:rPr>
              <w:t>, дол. США)</w:t>
            </w:r>
          </w:p>
        </w:tc>
        <w:tc>
          <w:tcPr>
            <w:tcW w:w="4159" w:type="dxa"/>
          </w:tcPr>
          <w:p w:rsidR="007B1A00" w:rsidRPr="007B1A00" w:rsidRDefault="007B1A00" w:rsidP="007B1A0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uk-UA"/>
              </w:rPr>
            </w:pPr>
            <w:r w:rsidRPr="007B1A00">
              <w:rPr>
                <w:rFonts w:ascii="Arial" w:hAnsi="Arial" w:cs="Arial"/>
                <w:lang w:val="uk-UA"/>
              </w:rPr>
              <w:t>Только рубли</w:t>
            </w:r>
          </w:p>
        </w:tc>
      </w:tr>
    </w:tbl>
    <w:p w:rsidR="007B1A00" w:rsidRPr="007B1A00" w:rsidRDefault="007B1A00" w:rsidP="007B1A0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A00" w:rsidRPr="007B1A00" w:rsidRDefault="007B1A00" w:rsidP="007B1A0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A00" w:rsidRPr="007B1A00" w:rsidRDefault="007B1A00" w:rsidP="007B1A00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412" w:rsidRDefault="002C6412"/>
    <w:sectPr w:rsidR="002C6412" w:rsidSect="007B1A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A00"/>
    <w:rsid w:val="002C6412"/>
    <w:rsid w:val="002F5A01"/>
    <w:rsid w:val="0046399C"/>
    <w:rsid w:val="004967E8"/>
    <w:rsid w:val="00551907"/>
    <w:rsid w:val="007B1A00"/>
    <w:rsid w:val="009E0038"/>
    <w:rsid w:val="00D03293"/>
    <w:rsid w:val="00D4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v.sivec</dc:creator>
  <cp:lastModifiedBy>v.sivec</cp:lastModifiedBy>
  <cp:revision>2</cp:revision>
  <dcterms:created xsi:type="dcterms:W3CDTF">2012-12-06T11:53:00Z</dcterms:created>
  <dcterms:modified xsi:type="dcterms:W3CDTF">2012-12-06T11:53:00Z</dcterms:modified>
</cp:coreProperties>
</file>